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0" w:rsidRDefault="00626CE0" w:rsidP="001C4C8A">
      <w:pPr>
        <w:pStyle w:val="Cabealho"/>
        <w:spacing w:before="60" w:after="60" w:line="240" w:lineRule="auto"/>
        <w:ind w:left="-99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26CE0" w:rsidRDefault="00626CE0" w:rsidP="00626CE0">
      <w:pPr>
        <w:pStyle w:val="Cabealho"/>
        <w:spacing w:before="60" w:after="60" w:line="240" w:lineRule="auto"/>
        <w:ind w:left="-992"/>
        <w:rPr>
          <w:rFonts w:ascii="Arial" w:hAnsi="Arial" w:cs="Arial"/>
          <w:b/>
          <w:sz w:val="20"/>
          <w:szCs w:val="20"/>
        </w:rPr>
      </w:pPr>
    </w:p>
    <w:tbl>
      <w:tblPr>
        <w:tblW w:w="12880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985"/>
        <w:gridCol w:w="3402"/>
        <w:gridCol w:w="2693"/>
        <w:gridCol w:w="4800"/>
      </w:tblGrid>
      <w:tr w:rsidR="00424F2C" w:rsidRPr="00B21A9D" w:rsidTr="17A08E0B">
        <w:tc>
          <w:tcPr>
            <w:tcW w:w="1985" w:type="dxa"/>
          </w:tcPr>
          <w:p w:rsidR="00424F2C" w:rsidRDefault="00424F2C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CANDIDATO</w:t>
            </w:r>
          </w:p>
          <w:p w:rsidR="00424F2C" w:rsidRPr="00567212" w:rsidRDefault="00424F2C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GOVERNADOR</w:t>
            </w:r>
          </w:p>
        </w:tc>
        <w:tc>
          <w:tcPr>
            <w:tcW w:w="3402" w:type="dxa"/>
          </w:tcPr>
          <w:p w:rsidR="00424F2C" w:rsidRPr="00567212" w:rsidRDefault="00424F2C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212">
              <w:rPr>
                <w:rFonts w:ascii="Arial" w:hAnsi="Arial" w:cs="Arial"/>
                <w:sz w:val="20"/>
                <w:szCs w:val="20"/>
              </w:rPr>
              <w:t>PARTIDO/COLIGAÇÃO</w:t>
            </w:r>
          </w:p>
        </w:tc>
        <w:tc>
          <w:tcPr>
            <w:tcW w:w="2693" w:type="dxa"/>
          </w:tcPr>
          <w:p w:rsidR="00424F2C" w:rsidRPr="00567212" w:rsidRDefault="00424F2C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212">
              <w:rPr>
                <w:rFonts w:ascii="Arial" w:hAnsi="Arial" w:cs="Arial"/>
                <w:sz w:val="20"/>
                <w:szCs w:val="20"/>
              </w:rPr>
              <w:t>TOTAL GERAL NO DF</w:t>
            </w:r>
          </w:p>
          <w:p w:rsidR="00424F2C" w:rsidRPr="00567212" w:rsidRDefault="00424F2C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212">
              <w:rPr>
                <w:rFonts w:ascii="Arial" w:hAnsi="Arial" w:cs="Arial"/>
                <w:sz w:val="20"/>
                <w:szCs w:val="20"/>
              </w:rPr>
              <w:t>VOTOS/CLASSIFICAÇÃO</w:t>
            </w:r>
          </w:p>
        </w:tc>
        <w:tc>
          <w:tcPr>
            <w:tcW w:w="4800" w:type="dxa"/>
          </w:tcPr>
          <w:p w:rsidR="00424F2C" w:rsidRDefault="083CE066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3CE066">
              <w:rPr>
                <w:rFonts w:ascii="Arial" w:eastAsia="Arial" w:hAnsi="Arial" w:cs="Arial"/>
                <w:sz w:val="20"/>
                <w:szCs w:val="20"/>
              </w:rPr>
              <w:t xml:space="preserve"> 19ª ZONA *</w:t>
            </w:r>
          </w:p>
        </w:tc>
      </w:tr>
      <w:tr w:rsidR="00424F2C" w:rsidRPr="00DD4CE7" w:rsidTr="17A08E0B">
        <w:tc>
          <w:tcPr>
            <w:tcW w:w="1985" w:type="dxa"/>
            <w:vAlign w:val="center"/>
          </w:tcPr>
          <w:p w:rsidR="00424F2C" w:rsidRPr="00567212" w:rsidRDefault="009B594C" w:rsidP="00A40C2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ROLLEMBERG</w:t>
            </w:r>
          </w:p>
        </w:tc>
        <w:tc>
          <w:tcPr>
            <w:tcW w:w="3402" w:type="dxa"/>
            <w:vAlign w:val="center"/>
          </w:tcPr>
          <w:p w:rsidR="00424F2C" w:rsidRPr="00567212" w:rsidRDefault="002D692A" w:rsidP="00A40C2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PSB</w:t>
            </w:r>
          </w:p>
        </w:tc>
        <w:tc>
          <w:tcPr>
            <w:tcW w:w="2693" w:type="dxa"/>
            <w:vAlign w:val="center"/>
          </w:tcPr>
          <w:p w:rsidR="00424F2C" w:rsidRPr="00567212" w:rsidRDefault="17A08E0B" w:rsidP="00A40C2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17A08E0B">
              <w:rPr>
                <w:rFonts w:ascii="Arial" w:eastAsia="Arial" w:hAnsi="Arial" w:cs="Arial"/>
                <w:sz w:val="20"/>
                <w:szCs w:val="20"/>
              </w:rPr>
              <w:t>812.036/1º</w:t>
            </w:r>
          </w:p>
        </w:tc>
        <w:tc>
          <w:tcPr>
            <w:tcW w:w="4800" w:type="dxa"/>
          </w:tcPr>
          <w:p w:rsidR="00424F2C" w:rsidRDefault="00424F2C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0636B6" w:rsidRDefault="17A08E0B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17A08E0B">
              <w:rPr>
                <w:rFonts w:ascii="Arial" w:eastAsia="Arial" w:hAnsi="Arial" w:cs="Arial"/>
                <w:sz w:val="20"/>
                <w:szCs w:val="20"/>
              </w:rPr>
              <w:t>39.390</w:t>
            </w:r>
          </w:p>
        </w:tc>
      </w:tr>
      <w:tr w:rsidR="00424F2C" w:rsidRPr="00DD4CE7" w:rsidTr="17A08E0B">
        <w:tc>
          <w:tcPr>
            <w:tcW w:w="1985" w:type="dxa"/>
            <w:vAlign w:val="center"/>
          </w:tcPr>
          <w:p w:rsidR="00424F2C" w:rsidRPr="00567212" w:rsidRDefault="009B594C" w:rsidP="00A40C2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JOFRAN FREJAT</w:t>
            </w:r>
          </w:p>
        </w:tc>
        <w:tc>
          <w:tcPr>
            <w:tcW w:w="3402" w:type="dxa"/>
            <w:vAlign w:val="center"/>
          </w:tcPr>
          <w:p w:rsidR="00424F2C" w:rsidRPr="00567212" w:rsidRDefault="002D692A" w:rsidP="00A40C2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2693" w:type="dxa"/>
            <w:vAlign w:val="center"/>
          </w:tcPr>
          <w:p w:rsidR="00424F2C" w:rsidRPr="00567212" w:rsidRDefault="17A08E0B" w:rsidP="00A40C2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17A08E0B">
              <w:rPr>
                <w:rFonts w:ascii="Arial" w:eastAsia="Arial" w:hAnsi="Arial" w:cs="Arial"/>
                <w:sz w:val="20"/>
                <w:szCs w:val="20"/>
              </w:rPr>
              <w:t>649.587/2º</w:t>
            </w:r>
          </w:p>
        </w:tc>
        <w:tc>
          <w:tcPr>
            <w:tcW w:w="4800" w:type="dxa"/>
          </w:tcPr>
          <w:p w:rsidR="00424F2C" w:rsidRDefault="00424F2C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F23143" w:rsidRDefault="17A08E0B" w:rsidP="00A40C2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17A08E0B">
              <w:rPr>
                <w:rFonts w:ascii="Arial" w:eastAsia="Arial" w:hAnsi="Arial" w:cs="Arial"/>
                <w:sz w:val="20"/>
                <w:szCs w:val="20"/>
              </w:rPr>
              <w:t>31.870</w:t>
            </w:r>
          </w:p>
        </w:tc>
      </w:tr>
    </w:tbl>
    <w:p w:rsidR="083CE066" w:rsidRDefault="083CE066" w:rsidP="083CE066">
      <w:pPr>
        <w:pStyle w:val="Cabealho"/>
        <w:spacing w:before="60" w:after="60" w:line="240" w:lineRule="auto"/>
        <w:ind w:left="-992"/>
      </w:pPr>
      <w:r>
        <w:t>*</w:t>
      </w:r>
      <w:r w:rsidRPr="083CE066">
        <w:rPr>
          <w:rFonts w:ascii="Arial" w:eastAsia="Arial" w:hAnsi="Arial" w:cs="Arial"/>
        </w:rPr>
        <w:t>ABRANGÊNCIA: Taguatinga Norte (exceto QNA, QNJ, QNL, EQNL, QNM 36 e 42, EQNM e SDE) e mais Colônia Agrícola Samambaia, Vicente Pires, São José, Cana do reino e 26 de setembro.</w:t>
      </w:r>
    </w:p>
    <w:p w:rsidR="083CE066" w:rsidRDefault="083CE066" w:rsidP="083CE066">
      <w:pPr>
        <w:spacing w:before="60" w:after="60" w:line="240" w:lineRule="auto"/>
        <w:ind w:left="-1134"/>
      </w:pPr>
      <w:r w:rsidRPr="083CE066">
        <w:rPr>
          <w:rFonts w:ascii="Arial" w:eastAsia="Arial" w:hAnsi="Arial" w:cs="Arial"/>
        </w:rPr>
        <w:t>Fonte: http://www.tre-df.jus.br/eleicoes/eleicoes-2010</w:t>
      </w:r>
    </w:p>
    <w:p w:rsidR="00F23143" w:rsidRDefault="083CE066" w:rsidP="00F23143">
      <w:pPr>
        <w:spacing w:before="60" w:after="60" w:line="240" w:lineRule="auto"/>
        <w:ind w:left="-1134"/>
        <w:rPr>
          <w:rFonts w:ascii="Arial" w:hAnsi="Arial" w:cs="Arial"/>
        </w:rPr>
      </w:pPr>
      <w:r w:rsidRPr="083CE066">
        <w:rPr>
          <w:rFonts w:ascii="Arial" w:eastAsia="Arial" w:hAnsi="Arial" w:cs="Arial"/>
        </w:rPr>
        <w:t>Data de acesso: 10/04/2016</w:t>
      </w:r>
    </w:p>
    <w:p w:rsidR="00F23143" w:rsidRDefault="00F23143" w:rsidP="00F23143">
      <w:pPr>
        <w:spacing w:before="60" w:after="60" w:line="240" w:lineRule="auto"/>
        <w:ind w:left="-1134"/>
        <w:rPr>
          <w:rFonts w:ascii="Arial" w:hAnsi="Arial" w:cs="Arial"/>
          <w:color w:val="000000"/>
        </w:rPr>
      </w:pPr>
    </w:p>
    <w:p w:rsidR="00F23143" w:rsidRPr="00623103" w:rsidRDefault="001E401C" w:rsidP="00F23143">
      <w:pPr>
        <w:spacing w:before="60" w:after="60" w:line="240" w:lineRule="auto"/>
        <w:ind w:left="-1134"/>
        <w:rPr>
          <w:rFonts w:ascii="Arial" w:hAnsi="Arial" w:cs="Arial"/>
          <w:color w:val="000000"/>
        </w:rPr>
      </w:pPr>
      <w:hyperlink r:id="rId6" w:history="1">
        <w:r w:rsidR="00F23143" w:rsidRPr="00623103">
          <w:rPr>
            <w:rStyle w:val="Hyperlink"/>
            <w:rFonts w:ascii="Arial" w:hAnsi="Arial" w:cs="Arial"/>
            <w:color w:val="000000"/>
          </w:rPr>
          <w:t>www.forumeja.org.br/df</w:t>
        </w:r>
      </w:hyperlink>
      <w:r w:rsidR="00F23143" w:rsidRPr="00623103">
        <w:rPr>
          <w:rFonts w:ascii="Arial" w:hAnsi="Arial" w:cs="Arial"/>
          <w:color w:val="000000"/>
        </w:rPr>
        <w:t xml:space="preserve">                          </w:t>
      </w:r>
      <w:hyperlink r:id="rId7" w:history="1">
        <w:r w:rsidR="00F23143" w:rsidRPr="00623103">
          <w:rPr>
            <w:rStyle w:val="Hyperlink"/>
            <w:rFonts w:ascii="Arial" w:hAnsi="Arial" w:cs="Arial"/>
            <w:color w:val="000000"/>
          </w:rPr>
          <w:t>www.forumeja.org.br/df</w:t>
        </w:r>
      </w:hyperlink>
      <w:r w:rsidR="00F23143" w:rsidRPr="00623103">
        <w:rPr>
          <w:rFonts w:ascii="Arial" w:hAnsi="Arial" w:cs="Arial"/>
          <w:color w:val="000000"/>
        </w:rPr>
        <w:t xml:space="preserve">                    </w:t>
      </w:r>
      <w:hyperlink r:id="rId8" w:history="1">
        <w:r w:rsidR="00F23143" w:rsidRPr="00623103">
          <w:rPr>
            <w:rStyle w:val="Hyperlink"/>
            <w:rFonts w:ascii="Arial" w:hAnsi="Arial" w:cs="Arial"/>
            <w:color w:val="000000"/>
          </w:rPr>
          <w:t>www.forumeja.org.br/df</w:t>
        </w:r>
      </w:hyperlink>
    </w:p>
    <w:p w:rsidR="0076618E" w:rsidRDefault="0076618E" w:rsidP="0076618E">
      <w:pPr>
        <w:pStyle w:val="Cabealho"/>
        <w:spacing w:before="60" w:after="60" w:line="240" w:lineRule="auto"/>
        <w:ind w:left="-992"/>
        <w:rPr>
          <w:rFonts w:ascii="Arial" w:hAnsi="Arial" w:cs="Arial"/>
          <w:sz w:val="20"/>
          <w:szCs w:val="20"/>
        </w:rPr>
      </w:pPr>
    </w:p>
    <w:p w:rsidR="005143A9" w:rsidRDefault="005143A9"/>
    <w:sectPr w:rsidR="005143A9" w:rsidSect="00626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A6" w:rsidRDefault="009D0DA6" w:rsidP="001C4C8A">
      <w:pPr>
        <w:spacing w:after="0" w:line="240" w:lineRule="auto"/>
      </w:pPr>
      <w:r>
        <w:separator/>
      </w:r>
    </w:p>
  </w:endnote>
  <w:endnote w:type="continuationSeparator" w:id="0">
    <w:p w:rsidR="009D0DA6" w:rsidRDefault="009D0DA6" w:rsidP="001C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88" w:rsidRDefault="005E24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88" w:rsidRPr="005E2488" w:rsidRDefault="005E2488" w:rsidP="005E248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88" w:rsidRDefault="005E24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A6" w:rsidRDefault="009D0DA6" w:rsidP="001C4C8A">
      <w:pPr>
        <w:spacing w:after="0" w:line="240" w:lineRule="auto"/>
      </w:pPr>
      <w:r>
        <w:separator/>
      </w:r>
    </w:p>
  </w:footnote>
  <w:footnote w:type="continuationSeparator" w:id="0">
    <w:p w:rsidR="009D0DA6" w:rsidRDefault="009D0DA6" w:rsidP="001C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88" w:rsidRDefault="005E24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8A" w:rsidRDefault="008E143D" w:rsidP="001C4C8A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ELEIÇÕES 2014</w:t>
    </w:r>
    <w:r w:rsidR="001C4C8A">
      <w:rPr>
        <w:rFonts w:ascii="Arial" w:hAnsi="Arial" w:cs="Arial"/>
        <w:b/>
        <w:sz w:val="20"/>
        <w:szCs w:val="20"/>
      </w:rPr>
      <w:t xml:space="preserve"> – 2º Turno</w:t>
    </w:r>
  </w:p>
  <w:p w:rsidR="008E143D" w:rsidRDefault="008E143D" w:rsidP="001C4C8A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Cargo: Governador</w:t>
    </w:r>
  </w:p>
  <w:p w:rsidR="001C4C8A" w:rsidRPr="001B6F70" w:rsidRDefault="008E143D" w:rsidP="001C4C8A">
    <w:pPr>
      <w:pStyle w:val="Cabealho"/>
      <w:spacing w:before="60" w:after="60" w:line="240" w:lineRule="auto"/>
      <w:ind w:left="-992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Vicente Pires</w:t>
    </w:r>
    <w:r w:rsidR="001C4C8A">
      <w:rPr>
        <w:rFonts w:ascii="Arial" w:hAnsi="Arial" w:cs="Arial"/>
        <w:b/>
        <w:sz w:val="20"/>
        <w:szCs w:val="20"/>
      </w:rPr>
      <w:t xml:space="preserve">                                            </w:t>
    </w:r>
    <w:r w:rsidR="001C4C8A">
      <w:rPr>
        <w:rFonts w:ascii="Arial" w:hAnsi="Arial" w:cs="Arial"/>
        <w:sz w:val="20"/>
        <w:szCs w:val="20"/>
      </w:rPr>
      <w:t xml:space="preserve">      </w:t>
    </w:r>
    <w:r w:rsidR="001C4C8A" w:rsidRPr="001B6F70">
      <w:rPr>
        <w:rFonts w:ascii="Arial" w:hAnsi="Arial" w:cs="Arial"/>
        <w:b/>
        <w:sz w:val="20"/>
        <w:szCs w:val="20"/>
      </w:rPr>
      <w:t>Número de vagas:</w:t>
    </w:r>
    <w:r w:rsidR="001C4C8A">
      <w:rPr>
        <w:rFonts w:ascii="Arial" w:hAnsi="Arial" w:cs="Arial"/>
        <w:sz w:val="20"/>
        <w:szCs w:val="20"/>
      </w:rPr>
      <w:t xml:space="preserve"> 01</w:t>
    </w:r>
  </w:p>
  <w:p w:rsidR="009B594C" w:rsidRPr="003245A1" w:rsidRDefault="009B594C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</w:p>
  <w:p w:rsidR="008E143D" w:rsidRPr="003245A1" w:rsidRDefault="008E143D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 w:rsidRPr="003245A1">
      <w:rPr>
        <w:rFonts w:ascii="Arial" w:hAnsi="Arial" w:cs="Arial"/>
        <w:b/>
        <w:sz w:val="20"/>
        <w:szCs w:val="20"/>
      </w:rPr>
      <w:t xml:space="preserve">Total de votos apurados: </w:t>
    </w:r>
    <w:r w:rsidR="005E2488" w:rsidRPr="003245A1">
      <w:rPr>
        <w:rFonts w:ascii="Arial" w:hAnsi="Arial" w:cs="Arial"/>
        <w:b/>
        <w:sz w:val="20"/>
        <w:szCs w:val="20"/>
      </w:rPr>
      <w:t xml:space="preserve">80.792 </w:t>
    </w:r>
  </w:p>
  <w:p w:rsidR="008E143D" w:rsidRPr="003245A1" w:rsidRDefault="009B594C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 w:rsidRPr="003245A1">
      <w:rPr>
        <w:rFonts w:ascii="Arial" w:hAnsi="Arial" w:cs="Arial"/>
        <w:b/>
        <w:sz w:val="20"/>
        <w:szCs w:val="20"/>
      </w:rPr>
      <w:t xml:space="preserve">Votos válidos: </w:t>
    </w:r>
    <w:r w:rsidR="005E2488" w:rsidRPr="003245A1">
      <w:rPr>
        <w:rFonts w:ascii="Arial" w:hAnsi="Arial" w:cs="Arial"/>
        <w:b/>
        <w:sz w:val="20"/>
        <w:szCs w:val="20"/>
      </w:rPr>
      <w:t xml:space="preserve">74.597 </w:t>
    </w:r>
    <w:r w:rsidR="003245A1" w:rsidRPr="003245A1">
      <w:rPr>
        <w:rFonts w:ascii="Arial" w:hAnsi="Arial" w:cs="Arial"/>
        <w:b/>
        <w:sz w:val="20"/>
        <w:szCs w:val="20"/>
      </w:rPr>
      <w:t>(</w:t>
    </w:r>
    <w:r w:rsidR="005E2488" w:rsidRPr="003245A1">
      <w:rPr>
        <w:rFonts w:ascii="Arial" w:hAnsi="Arial" w:cs="Arial"/>
        <w:b/>
        <w:sz w:val="20"/>
        <w:szCs w:val="20"/>
      </w:rPr>
      <w:t>92,33%)</w:t>
    </w:r>
  </w:p>
  <w:p w:rsidR="008E143D" w:rsidRPr="003245A1" w:rsidRDefault="008E143D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 w:rsidRPr="003245A1">
      <w:rPr>
        <w:rFonts w:ascii="Arial" w:hAnsi="Arial" w:cs="Arial"/>
        <w:b/>
        <w:sz w:val="20"/>
        <w:szCs w:val="20"/>
      </w:rPr>
      <w:t xml:space="preserve">Comparecimento: </w:t>
    </w:r>
    <w:r w:rsidR="005E2488" w:rsidRPr="003245A1">
      <w:rPr>
        <w:rFonts w:ascii="Arial" w:hAnsi="Arial" w:cs="Arial"/>
        <w:b/>
        <w:sz w:val="20"/>
        <w:szCs w:val="20"/>
      </w:rPr>
      <w:t xml:space="preserve">80.792 </w:t>
    </w:r>
    <w:r w:rsidR="003245A1" w:rsidRPr="003245A1">
      <w:rPr>
        <w:rFonts w:ascii="Arial" w:hAnsi="Arial" w:cs="Arial"/>
        <w:b/>
        <w:sz w:val="20"/>
        <w:szCs w:val="20"/>
      </w:rPr>
      <w:t>(</w:t>
    </w:r>
    <w:r w:rsidR="005E2488" w:rsidRPr="003245A1">
      <w:rPr>
        <w:rFonts w:ascii="Arial" w:hAnsi="Arial" w:cs="Arial"/>
        <w:b/>
        <w:sz w:val="20"/>
        <w:szCs w:val="20"/>
      </w:rPr>
      <w:t>88,97%)</w:t>
    </w:r>
  </w:p>
  <w:p w:rsidR="005E2488" w:rsidRPr="003245A1" w:rsidRDefault="008E143D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 w:rsidRPr="003245A1">
      <w:rPr>
        <w:rFonts w:ascii="Arial" w:hAnsi="Arial" w:cs="Arial"/>
        <w:b/>
        <w:sz w:val="20"/>
        <w:szCs w:val="20"/>
      </w:rPr>
      <w:t xml:space="preserve">Seções totalizadas: </w:t>
    </w:r>
    <w:r w:rsidR="005E2488" w:rsidRPr="003245A1">
      <w:rPr>
        <w:rFonts w:ascii="Arial" w:hAnsi="Arial" w:cs="Arial"/>
        <w:b/>
        <w:sz w:val="20"/>
        <w:szCs w:val="20"/>
      </w:rPr>
      <w:t>315 (100%)</w:t>
    </w:r>
  </w:p>
  <w:p w:rsidR="008E143D" w:rsidRPr="003245A1" w:rsidRDefault="009B594C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 w:rsidRPr="003245A1">
      <w:rPr>
        <w:rFonts w:ascii="Arial" w:hAnsi="Arial" w:cs="Arial"/>
        <w:b/>
        <w:sz w:val="20"/>
        <w:szCs w:val="20"/>
      </w:rPr>
      <w:t xml:space="preserve">Votos nulos: </w:t>
    </w:r>
    <w:r w:rsidR="005E2488" w:rsidRPr="003245A1">
      <w:rPr>
        <w:rFonts w:ascii="Arial" w:hAnsi="Arial" w:cs="Arial"/>
        <w:b/>
        <w:sz w:val="20"/>
        <w:szCs w:val="20"/>
      </w:rPr>
      <w:t xml:space="preserve">3.639 </w:t>
    </w:r>
    <w:r w:rsidR="003245A1" w:rsidRPr="003245A1">
      <w:rPr>
        <w:rFonts w:ascii="Arial" w:hAnsi="Arial" w:cs="Arial"/>
        <w:b/>
        <w:sz w:val="20"/>
        <w:szCs w:val="20"/>
      </w:rPr>
      <w:t>(</w:t>
    </w:r>
    <w:r w:rsidR="005E2488" w:rsidRPr="003245A1">
      <w:rPr>
        <w:rFonts w:ascii="Arial" w:hAnsi="Arial" w:cs="Arial"/>
        <w:b/>
        <w:sz w:val="20"/>
        <w:szCs w:val="20"/>
      </w:rPr>
      <w:t>4,50%)</w:t>
    </w:r>
  </w:p>
  <w:p w:rsidR="008E143D" w:rsidRPr="003245A1" w:rsidRDefault="008E143D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 w:rsidRPr="003245A1">
      <w:rPr>
        <w:rFonts w:ascii="Arial" w:hAnsi="Arial" w:cs="Arial"/>
        <w:b/>
        <w:sz w:val="20"/>
        <w:szCs w:val="20"/>
      </w:rPr>
      <w:t xml:space="preserve">Abstenção: </w:t>
    </w:r>
    <w:r w:rsidR="005E2488" w:rsidRPr="003245A1">
      <w:rPr>
        <w:rFonts w:ascii="Arial" w:hAnsi="Arial" w:cs="Arial"/>
        <w:b/>
        <w:sz w:val="20"/>
        <w:szCs w:val="20"/>
      </w:rPr>
      <w:t xml:space="preserve">10.014 </w:t>
    </w:r>
    <w:r w:rsidR="003245A1" w:rsidRPr="003245A1">
      <w:rPr>
        <w:rFonts w:ascii="Arial" w:hAnsi="Arial" w:cs="Arial"/>
        <w:b/>
        <w:sz w:val="20"/>
        <w:szCs w:val="20"/>
      </w:rPr>
      <w:t>(</w:t>
    </w:r>
    <w:r w:rsidR="005E2488" w:rsidRPr="003245A1">
      <w:rPr>
        <w:rFonts w:ascii="Arial" w:hAnsi="Arial" w:cs="Arial"/>
        <w:b/>
        <w:sz w:val="20"/>
        <w:szCs w:val="20"/>
      </w:rPr>
      <w:t>11,03%)</w:t>
    </w:r>
  </w:p>
  <w:p w:rsidR="008E143D" w:rsidRPr="003245A1" w:rsidRDefault="009B594C" w:rsidP="008E143D">
    <w:pPr>
      <w:pStyle w:val="Cabealho"/>
      <w:spacing w:before="60" w:after="60" w:line="240" w:lineRule="auto"/>
      <w:ind w:left="-992"/>
      <w:rPr>
        <w:rFonts w:ascii="Arial" w:hAnsi="Arial" w:cs="Arial"/>
        <w:b/>
        <w:sz w:val="20"/>
        <w:szCs w:val="20"/>
      </w:rPr>
    </w:pPr>
    <w:r w:rsidRPr="003245A1">
      <w:rPr>
        <w:rFonts w:ascii="Arial" w:hAnsi="Arial" w:cs="Arial"/>
        <w:b/>
        <w:sz w:val="20"/>
        <w:szCs w:val="20"/>
      </w:rPr>
      <w:t xml:space="preserve">Votos em branco: </w:t>
    </w:r>
    <w:r w:rsidR="005E2488" w:rsidRPr="003245A1">
      <w:rPr>
        <w:rFonts w:ascii="Arial" w:hAnsi="Arial" w:cs="Arial"/>
        <w:b/>
        <w:sz w:val="20"/>
        <w:szCs w:val="20"/>
      </w:rPr>
      <w:t xml:space="preserve">2.556 </w:t>
    </w:r>
    <w:r w:rsidR="003245A1" w:rsidRPr="003245A1">
      <w:rPr>
        <w:rFonts w:ascii="Arial" w:hAnsi="Arial" w:cs="Arial"/>
        <w:b/>
        <w:sz w:val="20"/>
        <w:szCs w:val="20"/>
      </w:rPr>
      <w:t>(</w:t>
    </w:r>
    <w:r w:rsidR="005E2488" w:rsidRPr="003245A1">
      <w:rPr>
        <w:rFonts w:ascii="Arial" w:hAnsi="Arial" w:cs="Arial"/>
        <w:b/>
        <w:sz w:val="20"/>
        <w:szCs w:val="20"/>
      </w:rPr>
      <w:t>3,16%)</w:t>
    </w:r>
    <w:r w:rsidR="005E2488" w:rsidRPr="003245A1">
      <w:rPr>
        <w:rFonts w:ascii="Arial" w:hAnsi="Arial" w:cs="Arial"/>
        <w:b/>
        <w:sz w:val="20"/>
        <w:szCs w:val="20"/>
      </w:rPr>
      <w:cr/>
    </w:r>
  </w:p>
  <w:p w:rsidR="001C4C8A" w:rsidRDefault="001C4C8A" w:rsidP="008E143D">
    <w:pPr>
      <w:pStyle w:val="Cabealho"/>
      <w:spacing w:before="60" w:after="60" w:line="240" w:lineRule="auto"/>
      <w:ind w:left="-99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88" w:rsidRDefault="005E24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CE0"/>
    <w:rsid w:val="000441EC"/>
    <w:rsid w:val="000636B6"/>
    <w:rsid w:val="000C0BE1"/>
    <w:rsid w:val="001C4C8A"/>
    <w:rsid w:val="001E401C"/>
    <w:rsid w:val="002D692A"/>
    <w:rsid w:val="003245A1"/>
    <w:rsid w:val="004054EB"/>
    <w:rsid w:val="00424F2C"/>
    <w:rsid w:val="004B7B90"/>
    <w:rsid w:val="005143A9"/>
    <w:rsid w:val="005A29EA"/>
    <w:rsid w:val="005E2488"/>
    <w:rsid w:val="00626CE0"/>
    <w:rsid w:val="00702EF7"/>
    <w:rsid w:val="0076618E"/>
    <w:rsid w:val="008E143D"/>
    <w:rsid w:val="008E4C5D"/>
    <w:rsid w:val="009B594C"/>
    <w:rsid w:val="009D0DA6"/>
    <w:rsid w:val="00A26BFC"/>
    <w:rsid w:val="00A40C25"/>
    <w:rsid w:val="00AE1ACB"/>
    <w:rsid w:val="00BF118A"/>
    <w:rsid w:val="00CE4911"/>
    <w:rsid w:val="00F23143"/>
    <w:rsid w:val="083CE066"/>
    <w:rsid w:val="17A08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6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CE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CE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2314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1C4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C4C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eja.org.br/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forumeja.org.br/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rumeja.org.br/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PROEJAGESTÃO</dc:creator>
  <cp:keywords/>
  <cp:lastModifiedBy>portaleja</cp:lastModifiedBy>
  <cp:revision>10</cp:revision>
  <dcterms:created xsi:type="dcterms:W3CDTF">2016-04-10T15:15:00Z</dcterms:created>
  <dcterms:modified xsi:type="dcterms:W3CDTF">2016-05-30T17:49:00Z</dcterms:modified>
</cp:coreProperties>
</file>